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E0" w:rsidRDefault="00A333E0" w:rsidP="00A3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192"/>
        <w:gridCol w:w="3932"/>
      </w:tblGrid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0" w:rsidRDefault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A333E0" w:rsidRDefault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вратаря 15-17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3B58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А.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333E0" w:rsidRDefault="00A333E0" w:rsidP="003B58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И. А.</w:t>
            </w:r>
          </w:p>
          <w:p w:rsidR="00A333E0" w:rsidRDefault="00A333E0" w:rsidP="003B58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333E0" w:rsidRDefault="00A333E0" w:rsidP="003B58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Яйльян В.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защитника 15-17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Кобеляцкий С.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A333E0" w:rsidRDefault="00A333E0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Кришталь В.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A333E0" w:rsidRDefault="00A333E0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О.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333E0" w:rsidRDefault="00A333E0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В.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полузащитника 15-17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9D" w:rsidRPr="00D62BAA" w:rsidRDefault="003B589D" w:rsidP="00D62B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Тетюков Е.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3B589D" w:rsidRDefault="003B589D" w:rsidP="003B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А.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3B589D" w:rsidRDefault="003B589D" w:rsidP="003B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М.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3B589D" w:rsidRDefault="003B589D" w:rsidP="003B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А.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3B589D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физической подготовки молодых футболистов 15-17 лет.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3B589D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 В.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B589D" w:rsidRDefault="003B589D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Бормамбетов Е.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2B7E79" w:rsidRDefault="002B7E79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Д. А.</w:t>
            </w:r>
          </w:p>
          <w:p w:rsidR="003B589D" w:rsidRDefault="003B589D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Нарижний Д.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3B589D" w:rsidRDefault="003B589D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М.</w:t>
            </w:r>
            <w:r w:rsidR="0023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23222B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создания обучающей среды для футболистов на этапе начальной спортивной подготовки.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B" w:rsidRPr="0023222B" w:rsidRDefault="003B589D" w:rsidP="0023222B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</w:t>
            </w:r>
            <w:r w:rsid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3B589D" w:rsidRDefault="003B589D" w:rsidP="0023222B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Золотько М.</w:t>
            </w:r>
            <w:r w:rsid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  <w:p w:rsidR="0023222B" w:rsidRDefault="0023222B" w:rsidP="0023222B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 А. В.</w:t>
            </w:r>
          </w:p>
          <w:p w:rsidR="00A333E0" w:rsidRPr="00D23F35" w:rsidRDefault="0023222B" w:rsidP="00D23F35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Лымарь А. О.</w:t>
            </w: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23222B" w:rsidP="00A33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футболистов 10-14 лет специфическими средствами подготовки.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23222B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Д. В.</w:t>
            </w:r>
          </w:p>
          <w:p w:rsidR="0023222B" w:rsidRDefault="0023222B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Сиенко М. С.</w:t>
            </w:r>
          </w:p>
          <w:p w:rsidR="0023222B" w:rsidRDefault="0023222B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Туренко Д. А.</w:t>
            </w:r>
          </w:p>
          <w:p w:rsidR="0023222B" w:rsidRPr="0023222B" w:rsidRDefault="0023222B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Катюжанский Д. В.</w:t>
            </w:r>
          </w:p>
        </w:tc>
      </w:tr>
      <w:tr w:rsidR="00A333E0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23222B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нападающего 15-17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3D" w:rsidRPr="005B5D3D" w:rsidRDefault="00A333E0" w:rsidP="00A333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5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А. Е.</w:t>
            </w:r>
          </w:p>
          <w:p w:rsidR="00A333E0" w:rsidRPr="0023222B" w:rsidRDefault="0023222B" w:rsidP="00A333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Крючихин С. П.</w:t>
            </w:r>
          </w:p>
          <w:p w:rsidR="0023222B" w:rsidRPr="00D62BAA" w:rsidRDefault="0023222B" w:rsidP="00D62BA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Мацигура В. В.</w:t>
            </w:r>
          </w:p>
          <w:p w:rsidR="0023222B" w:rsidRPr="0023222B" w:rsidRDefault="0023222B" w:rsidP="002322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Ушакевич М. В.</w:t>
            </w:r>
          </w:p>
        </w:tc>
      </w:tr>
      <w:tr w:rsidR="00A333E0" w:rsidTr="003441C1">
        <w:trPr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0" w:rsidRDefault="00A333E0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игре «в линию» в обороне. Принципы зонной обороны и их освоение футболистами 10-14 лет.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C1" w:rsidRPr="006C799D" w:rsidRDefault="003441C1" w:rsidP="006C799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D">
              <w:rPr>
                <w:rFonts w:ascii="Times New Roman" w:hAnsi="Times New Roman" w:cs="Times New Roman"/>
                <w:sz w:val="28"/>
                <w:szCs w:val="28"/>
              </w:rPr>
              <w:t>Одинец В. Н.</w:t>
            </w:r>
          </w:p>
          <w:p w:rsidR="003441C1" w:rsidRDefault="003441C1" w:rsidP="003441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1C1">
              <w:rPr>
                <w:rFonts w:ascii="Times New Roman" w:hAnsi="Times New Roman" w:cs="Times New Roman"/>
                <w:sz w:val="28"/>
                <w:szCs w:val="28"/>
              </w:rPr>
              <w:t xml:space="preserve">Одинец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070" w:rsidRPr="003441C1" w:rsidRDefault="00073070" w:rsidP="003441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Псарев А. Н.</w:t>
            </w:r>
          </w:p>
          <w:p w:rsidR="003441C1" w:rsidRDefault="006C799D" w:rsidP="00D62BA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  <w:r w:rsidR="00D62BAA">
              <w:rPr>
                <w:rFonts w:ascii="Times New Roman" w:hAnsi="Times New Roman" w:cs="Times New Roman"/>
                <w:sz w:val="28"/>
                <w:szCs w:val="28"/>
              </w:rPr>
              <w:t>Д. Е.</w:t>
            </w:r>
            <w:r w:rsidR="003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BAA" w:rsidRPr="003441C1" w:rsidRDefault="00073070" w:rsidP="00D62BA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И. В.</w:t>
            </w:r>
          </w:p>
        </w:tc>
      </w:tr>
      <w:tr w:rsidR="003441C1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1" w:rsidRDefault="003441C1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1" w:rsidRDefault="003441C1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детско-юношеского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E" w:rsidRDefault="00A457EE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Аршиник А. В.</w:t>
            </w:r>
          </w:p>
          <w:p w:rsidR="00A457EE" w:rsidRPr="00A457EE" w:rsidRDefault="00A457EE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EE">
              <w:rPr>
                <w:rFonts w:ascii="Times New Roman" w:hAnsi="Times New Roman" w:cs="Times New Roman"/>
                <w:sz w:val="28"/>
                <w:szCs w:val="28"/>
              </w:rPr>
              <w:t>Боярский Р. С.</w:t>
            </w:r>
          </w:p>
          <w:p w:rsidR="00A457EE" w:rsidRDefault="00DB29C4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EE">
              <w:rPr>
                <w:rFonts w:ascii="Times New Roman" w:hAnsi="Times New Roman" w:cs="Times New Roman"/>
                <w:sz w:val="28"/>
                <w:szCs w:val="28"/>
              </w:rPr>
              <w:t>Перетятько В. В.</w:t>
            </w:r>
          </w:p>
          <w:p w:rsidR="003441C1" w:rsidRPr="00A457EE" w:rsidRDefault="00A457EE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Туракулов А. Х.</w:t>
            </w:r>
          </w:p>
        </w:tc>
      </w:tr>
      <w:tr w:rsidR="003441C1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1" w:rsidRDefault="003441C1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1" w:rsidRPr="005E2E85" w:rsidRDefault="009A2398" w:rsidP="00A333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Фазы игры, наиболее успешно тренируемые у </w:t>
            </w:r>
            <w:r w:rsidRPr="009A23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футболистов 10-14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4" w:rsidRDefault="00073070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Гавриш В. Н.</w:t>
            </w:r>
          </w:p>
          <w:p w:rsidR="009A2398" w:rsidRDefault="009A2398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 С. В.</w:t>
            </w:r>
          </w:p>
          <w:p w:rsidR="009A2398" w:rsidRDefault="009A2398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Ручкин М. В.</w:t>
            </w:r>
          </w:p>
          <w:p w:rsidR="002D5326" w:rsidRDefault="002D5326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 А. Н.</w:t>
            </w:r>
          </w:p>
          <w:p w:rsidR="009A2398" w:rsidRPr="00E05BC0" w:rsidRDefault="009A2398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Э. Г.</w:t>
            </w:r>
          </w:p>
        </w:tc>
      </w:tr>
      <w:tr w:rsidR="009A2398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Default="009A2398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Pr="009A2398" w:rsidRDefault="009A2398" w:rsidP="00A3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39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необходимых условий для развития игрока 10-14 лет. Принципы и методы.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Default="009A2398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Куров Р. И.</w:t>
            </w:r>
          </w:p>
          <w:p w:rsidR="009A2398" w:rsidRDefault="009A2398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Н. А.</w:t>
            </w:r>
          </w:p>
          <w:p w:rsidR="009A2398" w:rsidRDefault="00860C4F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Семенютин М. С.</w:t>
            </w:r>
          </w:p>
          <w:p w:rsidR="00860C4F" w:rsidRDefault="00860C4F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Сетюков Ю. А.</w:t>
            </w:r>
          </w:p>
          <w:p w:rsidR="00860C4F" w:rsidRPr="009A2398" w:rsidRDefault="00860C4F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Ципоренко Д. А.</w:t>
            </w:r>
          </w:p>
        </w:tc>
      </w:tr>
      <w:tr w:rsidR="009A2398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Default="009A2398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Pr="009A2398" w:rsidRDefault="00860C4F" w:rsidP="00A3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микроциклы - основа планирования тренировочного процесса юных футболистов.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9" w:rsidRDefault="002B7E79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А. А.</w:t>
            </w:r>
          </w:p>
          <w:p w:rsidR="005B5D3D" w:rsidRDefault="00860C4F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D3D">
              <w:rPr>
                <w:rFonts w:ascii="Times New Roman" w:hAnsi="Times New Roman" w:cs="Times New Roman"/>
                <w:sz w:val="28"/>
                <w:szCs w:val="28"/>
              </w:rPr>
              <w:t>Гатиев  С. В.</w:t>
            </w:r>
          </w:p>
          <w:p w:rsidR="005B5D3D" w:rsidRDefault="005B5D3D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 А.</w:t>
            </w:r>
          </w:p>
          <w:p w:rsidR="00860C4F" w:rsidRPr="005B5D3D" w:rsidRDefault="00860C4F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D3D">
              <w:rPr>
                <w:rFonts w:ascii="Times New Roman" w:hAnsi="Times New Roman" w:cs="Times New Roman"/>
                <w:sz w:val="28"/>
                <w:szCs w:val="28"/>
              </w:rPr>
              <w:t>Матвейчук П. В.</w:t>
            </w:r>
          </w:p>
          <w:p w:rsidR="00860C4F" w:rsidRPr="002B7E79" w:rsidRDefault="00860C4F" w:rsidP="002B7E7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 В. А.</w:t>
            </w:r>
          </w:p>
        </w:tc>
      </w:tr>
      <w:tr w:rsidR="009A2398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Default="009A2398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Pr="009A2398" w:rsidRDefault="00860C4F" w:rsidP="00A3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4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Средства и методы подготовки квалифицированного футболиста 10-14 лет в современных условиях.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8" w:rsidRDefault="002B7E79" w:rsidP="002B7E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 А. И.</w:t>
            </w:r>
          </w:p>
          <w:p w:rsidR="002B7E79" w:rsidRDefault="00C90E23" w:rsidP="002B7E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М.Ю.</w:t>
            </w:r>
          </w:p>
          <w:p w:rsidR="002D5326" w:rsidRDefault="002D5326" w:rsidP="002D532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Д. А.</w:t>
            </w:r>
          </w:p>
          <w:p w:rsidR="00C90E23" w:rsidRDefault="00C90E23" w:rsidP="002D532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И.В.</w:t>
            </w:r>
          </w:p>
          <w:p w:rsidR="002D5326" w:rsidRPr="002B7E79" w:rsidRDefault="002D5326" w:rsidP="002D532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Церетели Т. Т.</w:t>
            </w:r>
          </w:p>
        </w:tc>
      </w:tr>
      <w:tr w:rsidR="00C90E23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Default="00C90E23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Pr="00860C4F" w:rsidRDefault="00C90E23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C9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физической и технической подготовленности в процессе спортивной подготовки юных футболистов.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Default="002244B3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Джурило М. А.</w:t>
            </w:r>
          </w:p>
          <w:p w:rsidR="00C72A95" w:rsidRDefault="00C72A95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Лелюх Е. Н.</w:t>
            </w:r>
          </w:p>
          <w:p w:rsidR="002244B3" w:rsidRDefault="002244B3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В. В.</w:t>
            </w:r>
          </w:p>
          <w:p w:rsidR="002244B3" w:rsidRDefault="002244B3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 В.</w:t>
            </w:r>
          </w:p>
          <w:p w:rsidR="002244B3" w:rsidRPr="002244B3" w:rsidRDefault="002244B3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Филобок Ю. Н.</w:t>
            </w:r>
          </w:p>
        </w:tc>
      </w:tr>
      <w:tr w:rsidR="00C90E23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Default="00C90E23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Pr="00860C4F" w:rsidRDefault="002244B3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2244B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Федеральный стандарт по виду спорта «футбол». Этапы подготовки. Режимы работы. Наполняемость групп.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Default="002244B3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Коржов П. Н.</w:t>
            </w:r>
          </w:p>
          <w:p w:rsidR="002244B3" w:rsidRDefault="00FD5473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А. Н.</w:t>
            </w:r>
          </w:p>
          <w:p w:rsidR="00FD5473" w:rsidRDefault="00FD5473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А. Е.</w:t>
            </w:r>
          </w:p>
          <w:p w:rsidR="00FD5473" w:rsidRPr="002244B3" w:rsidRDefault="00FD5473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 О. А.</w:t>
            </w:r>
          </w:p>
        </w:tc>
      </w:tr>
      <w:tr w:rsidR="00C90E23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Default="00C90E23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Pr="00860C4F" w:rsidRDefault="00FD5473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Атакующие действия, как основа качественной подготовки футболистов 10-14 лет в современном футболе.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3" w:rsidRDefault="00A22BD9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В. Д.</w:t>
            </w:r>
          </w:p>
          <w:p w:rsidR="00C72A95" w:rsidRDefault="00C72A95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Клипа А. В.</w:t>
            </w:r>
          </w:p>
          <w:p w:rsidR="00A22BD9" w:rsidRDefault="00A22BD9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Можаный А. В.</w:t>
            </w:r>
          </w:p>
          <w:p w:rsidR="00A22BD9" w:rsidRDefault="00A22BD9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Полников Н. В.</w:t>
            </w:r>
          </w:p>
          <w:p w:rsidR="00A22BD9" w:rsidRPr="00A22BD9" w:rsidRDefault="00A22BD9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Резмерица Д. В.</w:t>
            </w:r>
          </w:p>
        </w:tc>
      </w:tr>
      <w:tr w:rsidR="00FD5473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73" w:rsidRDefault="00FD5473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73" w:rsidRDefault="00FD5473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существующих современных методик подготовки футболистов 10-14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73" w:rsidRDefault="00A22BD9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Кадурин Ю. П.</w:t>
            </w:r>
          </w:p>
          <w:p w:rsidR="00A22BD9" w:rsidRDefault="00A22BD9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Малица Е. А.</w:t>
            </w:r>
          </w:p>
          <w:p w:rsidR="00A22BD9" w:rsidRDefault="00A22BD9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Сылка С. Г.</w:t>
            </w:r>
          </w:p>
          <w:p w:rsidR="00A22BD9" w:rsidRDefault="00A22BD9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Типикин И. С.</w:t>
            </w:r>
          </w:p>
          <w:p w:rsidR="00A22BD9" w:rsidRPr="00A22BD9" w:rsidRDefault="00A22BD9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В. В.</w:t>
            </w:r>
          </w:p>
        </w:tc>
      </w:tr>
      <w:tr w:rsidR="00184A7E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7E" w:rsidRDefault="00184A7E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7E" w:rsidRDefault="00184A7E" w:rsidP="00184A7E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существующих современных методик подготовки футболистов 6-9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7E" w:rsidRDefault="00184A7E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Кочуа А. К.</w:t>
            </w:r>
          </w:p>
          <w:p w:rsidR="00184A7E" w:rsidRDefault="00184A7E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Мелкумян А. А.</w:t>
            </w:r>
          </w:p>
          <w:p w:rsidR="00184A7E" w:rsidRDefault="00184A7E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Пригоркин С. В.</w:t>
            </w:r>
          </w:p>
          <w:p w:rsidR="00184A7E" w:rsidRPr="00184A7E" w:rsidRDefault="00184A7E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Савоська В. В.</w:t>
            </w:r>
          </w:p>
        </w:tc>
      </w:tr>
      <w:tr w:rsidR="00184A7E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7E" w:rsidRDefault="00184A7E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7E" w:rsidRPr="00184A7E" w:rsidRDefault="00184A7E" w:rsidP="00184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184A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Краткая характеристика </w:t>
            </w:r>
          </w:p>
          <w:p w:rsidR="00184A7E" w:rsidRDefault="00184A7E" w:rsidP="00184A7E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184A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«Стратегии развития футбола в Российской Федерации на период до 2030 года».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7E" w:rsidRDefault="00184A7E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Бесспалов С. А.</w:t>
            </w:r>
          </w:p>
          <w:p w:rsidR="00184A7E" w:rsidRDefault="00484479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А. В.</w:t>
            </w:r>
          </w:p>
          <w:p w:rsidR="00484479" w:rsidRDefault="00484479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Назаретян А. В.</w:t>
            </w:r>
          </w:p>
          <w:p w:rsidR="00484479" w:rsidRPr="00184A7E" w:rsidRDefault="00484479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Щетинин Е. В.</w:t>
            </w:r>
          </w:p>
        </w:tc>
      </w:tr>
      <w:tr w:rsidR="00484479" w:rsidTr="00A333E0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9" w:rsidRDefault="00484479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9" w:rsidRPr="00184A7E" w:rsidRDefault="00484479" w:rsidP="00184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детско-юношеского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9" w:rsidRDefault="00484479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Е. В.</w:t>
            </w:r>
          </w:p>
          <w:p w:rsidR="00484479" w:rsidRDefault="00484479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А. В.</w:t>
            </w:r>
          </w:p>
          <w:p w:rsidR="00484479" w:rsidRDefault="00484479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  А. С.</w:t>
            </w:r>
          </w:p>
          <w:p w:rsidR="00484479" w:rsidRDefault="00484479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Левенко О. А.</w:t>
            </w:r>
          </w:p>
          <w:p w:rsidR="00484479" w:rsidRPr="00484479" w:rsidRDefault="00484479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 А. Н.</w:t>
            </w:r>
          </w:p>
        </w:tc>
      </w:tr>
    </w:tbl>
    <w:p w:rsidR="00651CCC" w:rsidRDefault="00651CCC" w:rsidP="00651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CC" w:rsidRDefault="00651CCC" w:rsidP="00651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 (1 модуль)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192"/>
        <w:gridCol w:w="3932"/>
      </w:tblGrid>
      <w:tr w:rsidR="00651CCC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651CCC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651CCC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C" w:rsidRDefault="00651CCC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651CCC" w:rsidRDefault="00651CCC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CCC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651CCC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651CCC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игры, как фактор влияния на развитие игрока.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1">
              <w:rPr>
                <w:rFonts w:ascii="Times New Roman" w:hAnsi="Times New Roman" w:cs="Times New Roman"/>
                <w:sz w:val="28"/>
                <w:szCs w:val="28"/>
              </w:rPr>
              <w:t>Бородин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6B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FE36B1" w:rsidRDefault="00FE36B1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1">
              <w:rPr>
                <w:rFonts w:ascii="Times New Roman" w:hAnsi="Times New Roman" w:cs="Times New Roman"/>
                <w:sz w:val="28"/>
                <w:szCs w:val="28"/>
              </w:rPr>
              <w:t>Бурдов Е. Я.</w:t>
            </w:r>
          </w:p>
          <w:p w:rsidR="00FE36B1" w:rsidRDefault="00FE36B1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Примин Н. Ю.</w:t>
            </w:r>
          </w:p>
          <w:p w:rsidR="00FE36B1" w:rsidRPr="00FE36B1" w:rsidRDefault="00333ABB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Цкиташвили Р. В.</w:t>
            </w:r>
          </w:p>
        </w:tc>
      </w:tr>
      <w:tr w:rsidR="00651CCC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651CCC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333ABB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молодежного футбола (игроки17-19 лет).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CC" w:rsidRDefault="00333ABB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П. В.</w:t>
            </w:r>
          </w:p>
          <w:p w:rsidR="00333ABB" w:rsidRDefault="00333ABB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 В.</w:t>
            </w:r>
          </w:p>
          <w:p w:rsidR="00333ABB" w:rsidRDefault="00333ABB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 Ю.</w:t>
            </w:r>
          </w:p>
          <w:p w:rsidR="00333ABB" w:rsidRPr="00333ABB" w:rsidRDefault="00333ABB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 С. В.</w:t>
            </w:r>
          </w:p>
        </w:tc>
      </w:tr>
    </w:tbl>
    <w:p w:rsidR="004F1212" w:rsidRDefault="004F1212"/>
    <w:p w:rsidR="00333ABB" w:rsidRDefault="00333ABB"/>
    <w:p w:rsidR="00333ABB" w:rsidRDefault="00333ABB" w:rsidP="00333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 (2 модуль)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192"/>
        <w:gridCol w:w="3932"/>
      </w:tblGrid>
      <w:tr w:rsidR="00333ABB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333ABB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333ABB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B" w:rsidRDefault="00333ABB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333ABB" w:rsidRDefault="00333ABB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BB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333ABB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333ABB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общения тренера с родителями юных футболистов.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333ABB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А. Ю.</w:t>
            </w:r>
          </w:p>
          <w:p w:rsidR="00333ABB" w:rsidRDefault="00333ABB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Бадикова А. В.</w:t>
            </w:r>
          </w:p>
          <w:p w:rsidR="00333ABB" w:rsidRDefault="00333ABB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Бятец А. О.</w:t>
            </w:r>
          </w:p>
          <w:p w:rsidR="007E1DBC" w:rsidRDefault="00333ABB" w:rsidP="007E1D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Есаулова И. А.</w:t>
            </w:r>
          </w:p>
          <w:p w:rsidR="007E1DBC" w:rsidRPr="007E1DBC" w:rsidRDefault="007E1DBC" w:rsidP="007E1DB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Тованчев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 Е.</w:t>
            </w:r>
            <w:r w:rsidRPr="007E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3ABB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333ABB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45728F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работы футбольного тренера с командами игроков 6-9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BB" w:rsidRDefault="0045728F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 С.</w:t>
            </w:r>
          </w:p>
          <w:p w:rsidR="0045728F" w:rsidRDefault="0045728F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Ю. Б.</w:t>
            </w:r>
          </w:p>
          <w:p w:rsidR="0045728F" w:rsidRDefault="0045728F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В. В.</w:t>
            </w:r>
          </w:p>
          <w:p w:rsidR="0045728F" w:rsidRPr="0045728F" w:rsidRDefault="0045728F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О. Г.</w:t>
            </w:r>
          </w:p>
        </w:tc>
      </w:tr>
      <w:tr w:rsidR="0045728F" w:rsidTr="00B669E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Default="0045728F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Default="0045728F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оценочных средств для оценки работы тренера команд игроков 10-14 лет в футболе.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Default="0045728F" w:rsidP="004572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К. А.</w:t>
            </w:r>
          </w:p>
          <w:p w:rsidR="0045728F" w:rsidRDefault="0045728F" w:rsidP="004572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Е. С.</w:t>
            </w:r>
          </w:p>
          <w:p w:rsidR="0045728F" w:rsidRPr="0045728F" w:rsidRDefault="0045728F" w:rsidP="004572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Тарабрин В.  А.</w:t>
            </w:r>
          </w:p>
        </w:tc>
      </w:tr>
    </w:tbl>
    <w:p w:rsidR="00333ABB" w:rsidRDefault="0045728F">
      <w:r>
        <w:t xml:space="preserve"> </w:t>
      </w:r>
    </w:p>
    <w:sectPr w:rsidR="00333ABB" w:rsidSect="001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27" w:rsidRDefault="00B00227" w:rsidP="00333ABB">
      <w:pPr>
        <w:spacing w:after="0" w:line="240" w:lineRule="auto"/>
      </w:pPr>
      <w:r>
        <w:separator/>
      </w:r>
    </w:p>
  </w:endnote>
  <w:endnote w:type="continuationSeparator" w:id="1">
    <w:p w:rsidR="00B00227" w:rsidRDefault="00B00227" w:rsidP="003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27" w:rsidRDefault="00B00227" w:rsidP="00333ABB">
      <w:pPr>
        <w:spacing w:after="0" w:line="240" w:lineRule="auto"/>
      </w:pPr>
      <w:r>
        <w:separator/>
      </w:r>
    </w:p>
  </w:footnote>
  <w:footnote w:type="continuationSeparator" w:id="1">
    <w:p w:rsidR="00B00227" w:rsidRDefault="00B00227" w:rsidP="0033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E00"/>
    <w:multiLevelType w:val="hybridMultilevel"/>
    <w:tmpl w:val="561025FE"/>
    <w:lvl w:ilvl="0" w:tplc="E9E467E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A3A0525"/>
    <w:multiLevelType w:val="hybridMultilevel"/>
    <w:tmpl w:val="4E5C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803"/>
    <w:multiLevelType w:val="hybridMultilevel"/>
    <w:tmpl w:val="E142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503"/>
    <w:multiLevelType w:val="hybridMultilevel"/>
    <w:tmpl w:val="1FC8BE3C"/>
    <w:lvl w:ilvl="0" w:tplc="2CFC3FA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8523E11"/>
    <w:multiLevelType w:val="hybridMultilevel"/>
    <w:tmpl w:val="E5F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A73"/>
    <w:multiLevelType w:val="hybridMultilevel"/>
    <w:tmpl w:val="6310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39C8"/>
    <w:multiLevelType w:val="hybridMultilevel"/>
    <w:tmpl w:val="DE90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29D"/>
    <w:multiLevelType w:val="hybridMultilevel"/>
    <w:tmpl w:val="EC9E2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392B68BC"/>
    <w:multiLevelType w:val="hybridMultilevel"/>
    <w:tmpl w:val="8E1EB2AE"/>
    <w:lvl w:ilvl="0" w:tplc="FB20C8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A59313C"/>
    <w:multiLevelType w:val="hybridMultilevel"/>
    <w:tmpl w:val="596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A78"/>
    <w:multiLevelType w:val="hybridMultilevel"/>
    <w:tmpl w:val="8E5867AE"/>
    <w:lvl w:ilvl="0" w:tplc="1026C648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09F4CAB"/>
    <w:multiLevelType w:val="hybridMultilevel"/>
    <w:tmpl w:val="B0E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22FA"/>
    <w:multiLevelType w:val="hybridMultilevel"/>
    <w:tmpl w:val="9D5EA970"/>
    <w:lvl w:ilvl="0" w:tplc="F9141BDE">
      <w:start w:val="1"/>
      <w:numFmt w:val="decimal"/>
      <w:lvlText w:val="%1."/>
      <w:lvlJc w:val="left"/>
      <w:pPr>
        <w:ind w:left="720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351A"/>
    <w:multiLevelType w:val="hybridMultilevel"/>
    <w:tmpl w:val="FF60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0980"/>
    <w:multiLevelType w:val="hybridMultilevel"/>
    <w:tmpl w:val="27EC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6EE1"/>
    <w:multiLevelType w:val="hybridMultilevel"/>
    <w:tmpl w:val="16841784"/>
    <w:lvl w:ilvl="0" w:tplc="C6844568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9B86EF6"/>
    <w:multiLevelType w:val="hybridMultilevel"/>
    <w:tmpl w:val="84482F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56026A">
      <w:start w:val="1"/>
      <w:numFmt w:val="decimal"/>
      <w:lvlText w:val="%4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77EF"/>
    <w:multiLevelType w:val="hybridMultilevel"/>
    <w:tmpl w:val="6C5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C5A9F"/>
    <w:multiLevelType w:val="hybridMultilevel"/>
    <w:tmpl w:val="A69C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87909"/>
    <w:multiLevelType w:val="hybridMultilevel"/>
    <w:tmpl w:val="276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21DC9"/>
    <w:multiLevelType w:val="hybridMultilevel"/>
    <w:tmpl w:val="4D4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168C0"/>
    <w:multiLevelType w:val="hybridMultilevel"/>
    <w:tmpl w:val="C7C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E01CB"/>
    <w:multiLevelType w:val="hybridMultilevel"/>
    <w:tmpl w:val="D4EC0CC0"/>
    <w:lvl w:ilvl="0" w:tplc="5A8E5F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3296F"/>
    <w:multiLevelType w:val="hybridMultilevel"/>
    <w:tmpl w:val="11E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B171E"/>
    <w:multiLevelType w:val="hybridMultilevel"/>
    <w:tmpl w:val="0512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24"/>
  </w:num>
  <w:num w:numId="12">
    <w:abstractNumId w:val="11"/>
  </w:num>
  <w:num w:numId="13">
    <w:abstractNumId w:val="18"/>
  </w:num>
  <w:num w:numId="14">
    <w:abstractNumId w:val="13"/>
  </w:num>
  <w:num w:numId="15">
    <w:abstractNumId w:val="20"/>
  </w:num>
  <w:num w:numId="16">
    <w:abstractNumId w:val="19"/>
  </w:num>
  <w:num w:numId="17">
    <w:abstractNumId w:val="21"/>
  </w:num>
  <w:num w:numId="18">
    <w:abstractNumId w:val="6"/>
  </w:num>
  <w:num w:numId="19">
    <w:abstractNumId w:val="4"/>
  </w:num>
  <w:num w:numId="20">
    <w:abstractNumId w:val="2"/>
  </w:num>
  <w:num w:numId="21">
    <w:abstractNumId w:val="5"/>
  </w:num>
  <w:num w:numId="22">
    <w:abstractNumId w:val="9"/>
  </w:num>
  <w:num w:numId="23">
    <w:abstractNumId w:val="14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88"/>
    <w:rsid w:val="00073070"/>
    <w:rsid w:val="00170827"/>
    <w:rsid w:val="00184A7E"/>
    <w:rsid w:val="002244B3"/>
    <w:rsid w:val="0023222B"/>
    <w:rsid w:val="002B7E79"/>
    <w:rsid w:val="002D5326"/>
    <w:rsid w:val="00333ABB"/>
    <w:rsid w:val="003441C1"/>
    <w:rsid w:val="003B589D"/>
    <w:rsid w:val="0045728F"/>
    <w:rsid w:val="00484479"/>
    <w:rsid w:val="004C0550"/>
    <w:rsid w:val="004F1212"/>
    <w:rsid w:val="005111A8"/>
    <w:rsid w:val="005B5D3D"/>
    <w:rsid w:val="00651CCC"/>
    <w:rsid w:val="006C799D"/>
    <w:rsid w:val="007E1DBC"/>
    <w:rsid w:val="00860C4F"/>
    <w:rsid w:val="009A2398"/>
    <w:rsid w:val="009A2B54"/>
    <w:rsid w:val="009C4888"/>
    <w:rsid w:val="00A22BD9"/>
    <w:rsid w:val="00A333E0"/>
    <w:rsid w:val="00A457EE"/>
    <w:rsid w:val="00B00227"/>
    <w:rsid w:val="00C72A95"/>
    <w:rsid w:val="00C90E23"/>
    <w:rsid w:val="00D23F35"/>
    <w:rsid w:val="00D62BAA"/>
    <w:rsid w:val="00DB29C4"/>
    <w:rsid w:val="00E05BC0"/>
    <w:rsid w:val="00FD5473"/>
    <w:rsid w:val="00FE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ABB"/>
  </w:style>
  <w:style w:type="paragraph" w:styleId="a6">
    <w:name w:val="footer"/>
    <w:basedOn w:val="a"/>
    <w:link w:val="a7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ABB"/>
  </w:style>
  <w:style w:type="paragraph" w:styleId="a6">
    <w:name w:val="footer"/>
    <w:basedOn w:val="a"/>
    <w:link w:val="a7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Рауф Заурович Гакаме</dc:creator>
  <cp:keywords/>
  <dc:description/>
  <cp:lastModifiedBy>SEvtih</cp:lastModifiedBy>
  <cp:revision>8</cp:revision>
  <dcterms:created xsi:type="dcterms:W3CDTF">2020-11-09T17:30:00Z</dcterms:created>
  <dcterms:modified xsi:type="dcterms:W3CDTF">2020-11-12T07:54:00Z</dcterms:modified>
</cp:coreProperties>
</file>